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2E8B" w14:textId="77777777" w:rsidR="00595935" w:rsidRDefault="00635B7D">
      <w:pPr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3A041E14" wp14:editId="2F5CAF2F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265998" cy="1058947"/>
            <wp:effectExtent l="0" t="0" r="0" b="0"/>
            <wp:wrapTopAndBottom distT="0" distB="0"/>
            <wp:docPr id="2" name="image2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Logotipo&#10;&#10;Descripción generada automáticamente"/>
                    <pic:cNvPicPr preferRelativeResize="0"/>
                  </pic:nvPicPr>
                  <pic:blipFill>
                    <a:blip r:embed="rId10"/>
                    <a:srcRect l="-1132" t="-20530" r="-1629" b="-20032"/>
                    <a:stretch>
                      <a:fillRect/>
                    </a:stretch>
                  </pic:blipFill>
                  <pic:spPr>
                    <a:xfrm>
                      <a:off x="0" y="0"/>
                      <a:ext cx="2265998" cy="105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184B">
        <w:rPr>
          <w:rFonts w:ascii="Calibri" w:eastAsia="Calibri" w:hAnsi="Calibri" w:cs="Calibri"/>
        </w:rPr>
        <w:tab/>
      </w:r>
    </w:p>
    <w:p w14:paraId="0C494B16" w14:textId="77777777" w:rsidR="003A5F05" w:rsidRDefault="003A5F05">
      <w:pPr>
        <w:jc w:val="both"/>
        <w:rPr>
          <w:rFonts w:ascii="Calibri" w:eastAsia="Calibri" w:hAnsi="Calibri" w:cs="Calibri"/>
        </w:rPr>
      </w:pPr>
    </w:p>
    <w:p w14:paraId="72D2547E" w14:textId="77777777" w:rsidR="00595935" w:rsidRDefault="00595935" w:rsidP="003A5F05">
      <w:pPr>
        <w:jc w:val="center"/>
        <w:rPr>
          <w:rFonts w:ascii="Calibri" w:eastAsia="Calibri" w:hAnsi="Calibri" w:cs="Calibri"/>
        </w:rPr>
      </w:pPr>
    </w:p>
    <w:p w14:paraId="0A006D3F" w14:textId="6ECBD59D" w:rsidR="00595935" w:rsidRPr="007863D9" w:rsidRDefault="003A5F05" w:rsidP="007863D9">
      <w:pPr>
        <w:jc w:val="center"/>
        <w:rPr>
          <w:rFonts w:eastAsia="Calibri" w:cs="Calibri"/>
          <w:b/>
          <w:color w:val="1F3864"/>
          <w:sz w:val="40"/>
          <w:szCs w:val="40"/>
        </w:rPr>
      </w:pPr>
      <w:r w:rsidRPr="007863D9">
        <w:rPr>
          <w:rFonts w:eastAsia="Calibri" w:cs="Calibri"/>
          <w:b/>
          <w:color w:val="1F3864"/>
          <w:sz w:val="40"/>
          <w:szCs w:val="40"/>
        </w:rPr>
        <w:t>Ulysseus Seed Fund Call for Teachers 202</w:t>
      </w:r>
      <w:r w:rsidR="009902BA">
        <w:rPr>
          <w:rFonts w:eastAsia="Calibri" w:cs="Calibri"/>
          <w:b/>
          <w:color w:val="1F3864"/>
          <w:sz w:val="40"/>
          <w:szCs w:val="40"/>
        </w:rPr>
        <w:t>6</w:t>
      </w:r>
      <w:r w:rsidRPr="007863D9">
        <w:rPr>
          <w:rFonts w:eastAsia="Calibri" w:cs="Calibri"/>
          <w:b/>
          <w:color w:val="1F3864"/>
          <w:sz w:val="40"/>
          <w:szCs w:val="40"/>
        </w:rPr>
        <w:t>/202</w:t>
      </w:r>
      <w:r w:rsidR="009902BA">
        <w:rPr>
          <w:rFonts w:eastAsia="Calibri" w:cs="Calibri"/>
          <w:b/>
          <w:color w:val="1F3864"/>
          <w:sz w:val="40"/>
          <w:szCs w:val="40"/>
        </w:rPr>
        <w:t>7</w:t>
      </w:r>
    </w:p>
    <w:p w14:paraId="4D6BCCF2" w14:textId="77777777" w:rsidR="003A5F05" w:rsidRPr="003A5F05" w:rsidRDefault="003A5F05" w:rsidP="003A5F05"/>
    <w:p w14:paraId="3BA24F8F" w14:textId="77777777" w:rsidR="00595935" w:rsidRPr="007863D9" w:rsidRDefault="003A5F05">
      <w:pPr>
        <w:jc w:val="center"/>
        <w:rPr>
          <w:rFonts w:eastAsia="Calibri" w:cs="Calibri"/>
          <w:b/>
          <w:color w:val="1F3864"/>
          <w:sz w:val="32"/>
          <w:szCs w:val="32"/>
        </w:rPr>
      </w:pPr>
      <w:r w:rsidRPr="007863D9">
        <w:rPr>
          <w:rFonts w:eastAsia="Calibri" w:cs="Calibri"/>
          <w:b/>
          <w:color w:val="1F3864"/>
          <w:sz w:val="32"/>
          <w:szCs w:val="32"/>
        </w:rPr>
        <w:t>Letter of Intent and Support</w:t>
      </w:r>
    </w:p>
    <w:p w14:paraId="5CD2ED26" w14:textId="77777777" w:rsidR="00595935" w:rsidRPr="003A5F05" w:rsidRDefault="00595935">
      <w:pPr>
        <w:jc w:val="both"/>
        <w:rPr>
          <w:rFonts w:eastAsia="Calibri" w:cs="Calibri"/>
        </w:rPr>
      </w:pPr>
    </w:p>
    <w:p w14:paraId="22E0C098" w14:textId="77777777" w:rsidR="00595935" w:rsidRDefault="00595935">
      <w:pPr>
        <w:jc w:val="both"/>
      </w:pPr>
    </w:p>
    <w:p w14:paraId="23494F60" w14:textId="77777777" w:rsidR="00366AED" w:rsidRDefault="00366AED">
      <w:pPr>
        <w:jc w:val="both"/>
      </w:pPr>
    </w:p>
    <w:p w14:paraId="4E76ECA4" w14:textId="77777777" w:rsidR="00366AED" w:rsidRDefault="00366AED">
      <w:pPr>
        <w:jc w:val="both"/>
      </w:pPr>
    </w:p>
    <w:p w14:paraId="43613674" w14:textId="77777777" w:rsidR="00366AED" w:rsidRPr="003A5F05" w:rsidRDefault="00366AED">
      <w:pPr>
        <w:jc w:val="both"/>
      </w:pPr>
    </w:p>
    <w:p w14:paraId="0372E90B" w14:textId="77777777" w:rsidR="00595935" w:rsidRPr="003A5F05" w:rsidRDefault="00595935">
      <w:pPr>
        <w:rPr>
          <w:rFonts w:eastAsia="Calibri" w:cs="Calibri"/>
        </w:rPr>
      </w:pPr>
    </w:p>
    <w:p w14:paraId="6A6309DC" w14:textId="77777777" w:rsidR="00366AED" w:rsidRDefault="003A5F05" w:rsidP="003A5F05">
      <w:pPr>
        <w:rPr>
          <w:color w:val="FF0000"/>
        </w:rPr>
      </w:pPr>
      <w:r w:rsidRPr="003A5F05">
        <w:t xml:space="preserve">We hereby declare our interest in collaborating with </w:t>
      </w:r>
      <w:r w:rsidRPr="003A5F05">
        <w:rPr>
          <w:highlight w:val="yellow"/>
        </w:rPr>
        <w:t>[Teacher's Name</w:t>
      </w:r>
      <w:r w:rsidR="007863D9">
        <w:rPr>
          <w:highlight w:val="yellow"/>
        </w:rPr>
        <w:t>(s)</w:t>
      </w:r>
      <w:r w:rsidRPr="003A5F05">
        <w:rPr>
          <w:highlight w:val="yellow"/>
        </w:rPr>
        <w:t>]</w:t>
      </w:r>
      <w:r w:rsidRPr="003A5F05">
        <w:t xml:space="preserve"> from [</w:t>
      </w:r>
      <w:r w:rsidRPr="003A5F05">
        <w:rPr>
          <w:highlight w:val="yellow"/>
        </w:rPr>
        <w:t>Partner University</w:t>
      </w:r>
      <w:r w:rsidRPr="003A5F05">
        <w:t xml:space="preserve">] as part of the Seed Fund Call initiative </w:t>
      </w:r>
      <w:r w:rsidR="007863D9">
        <w:t>for a</w:t>
      </w:r>
      <w:r w:rsidRPr="003A5F05">
        <w:t xml:space="preserve"> [</w:t>
      </w:r>
      <w:r w:rsidRPr="003A5F05">
        <w:rPr>
          <w:highlight w:val="yellow"/>
        </w:rPr>
        <w:t>COIL</w:t>
      </w:r>
      <w:r w:rsidR="004E427D">
        <w:rPr>
          <w:highlight w:val="yellow"/>
        </w:rPr>
        <w:t>)</w:t>
      </w:r>
    </w:p>
    <w:p w14:paraId="747E25F8" w14:textId="77777777" w:rsidR="00366AED" w:rsidRDefault="00366AED" w:rsidP="003A5F05">
      <w:pPr>
        <w:rPr>
          <w:color w:val="FF0000"/>
        </w:rPr>
      </w:pPr>
    </w:p>
    <w:p w14:paraId="26838E43" w14:textId="77777777" w:rsidR="00366AED" w:rsidRPr="00366AED" w:rsidRDefault="00366AED" w:rsidP="003A5F05">
      <w:r w:rsidRPr="00366AED">
        <w:t>Topic:</w:t>
      </w:r>
    </w:p>
    <w:p w14:paraId="1FF55ADC" w14:textId="77777777" w:rsidR="00366AED" w:rsidRPr="00366AED" w:rsidRDefault="00366AED" w:rsidP="003A5F05">
      <w:r w:rsidRPr="00366AED">
        <w:t xml:space="preserve">Objectives: </w:t>
      </w:r>
    </w:p>
    <w:p w14:paraId="22AB7E71" w14:textId="77777777" w:rsidR="00366AED" w:rsidRPr="00366AED" w:rsidRDefault="00366AED" w:rsidP="003A5F05">
      <w:r>
        <w:t xml:space="preserve">Date: </w:t>
      </w:r>
      <w:r w:rsidRPr="00366AED">
        <w:rPr>
          <w:highlight w:val="yellow"/>
        </w:rPr>
        <w:t>Start date and/or semester period</w:t>
      </w:r>
    </w:p>
    <w:p w14:paraId="281E8AB2" w14:textId="77777777" w:rsidR="00366AED" w:rsidRDefault="00366AED" w:rsidP="003A5F05">
      <w:pPr>
        <w:rPr>
          <w:color w:val="FF0000"/>
        </w:rPr>
      </w:pPr>
    </w:p>
    <w:p w14:paraId="36BB99BE" w14:textId="77777777" w:rsidR="00595935" w:rsidRPr="003A5F05" w:rsidRDefault="00595935">
      <w:pPr>
        <w:ind w:left="720"/>
        <w:rPr>
          <w:rFonts w:eastAsia="Calibri" w:cs="Calibri"/>
          <w:b/>
          <w:color w:val="000000"/>
        </w:rPr>
      </w:pPr>
    </w:p>
    <w:p w14:paraId="5605E803" w14:textId="77777777" w:rsidR="00595935" w:rsidRPr="003A5F05" w:rsidRDefault="00595935">
      <w:pPr>
        <w:ind w:left="720"/>
        <w:rPr>
          <w:rFonts w:eastAsia="Calibri" w:cs="Calibri"/>
          <w:b/>
          <w:color w:val="000000"/>
        </w:rPr>
      </w:pPr>
    </w:p>
    <w:p w14:paraId="3BA29AB3" w14:textId="77777777" w:rsidR="003A5F05" w:rsidRDefault="003A5F05">
      <w:pPr>
        <w:ind w:left="720"/>
        <w:rPr>
          <w:rFonts w:eastAsia="Calibri" w:cs="Calibri"/>
          <w:b/>
          <w:color w:val="000000"/>
        </w:rPr>
      </w:pPr>
    </w:p>
    <w:p w14:paraId="6815962C" w14:textId="77777777" w:rsidR="007863D9" w:rsidRDefault="007863D9">
      <w:pPr>
        <w:ind w:left="720"/>
        <w:rPr>
          <w:rFonts w:eastAsia="Calibri" w:cs="Calibri"/>
          <w:b/>
          <w:color w:val="000000"/>
        </w:rPr>
      </w:pPr>
    </w:p>
    <w:p w14:paraId="1F2F0B53" w14:textId="77777777" w:rsidR="007863D9" w:rsidRDefault="007863D9">
      <w:pPr>
        <w:ind w:left="720"/>
        <w:rPr>
          <w:rFonts w:eastAsia="Calibri" w:cs="Calibri"/>
          <w:b/>
          <w:color w:val="000000"/>
        </w:rPr>
      </w:pPr>
    </w:p>
    <w:p w14:paraId="6AD233DC" w14:textId="77777777" w:rsidR="007863D9" w:rsidRDefault="007863D9">
      <w:pPr>
        <w:ind w:left="720"/>
        <w:rPr>
          <w:rFonts w:eastAsia="Calibri" w:cs="Calibri"/>
          <w:b/>
          <w:color w:val="000000"/>
        </w:rPr>
      </w:pPr>
    </w:p>
    <w:p w14:paraId="1D1C6E6B" w14:textId="77777777" w:rsidR="007863D9" w:rsidRDefault="007863D9">
      <w:pPr>
        <w:ind w:left="720"/>
        <w:rPr>
          <w:rFonts w:eastAsia="Calibri" w:cs="Calibri"/>
          <w:b/>
          <w:color w:val="000000"/>
        </w:rPr>
      </w:pPr>
    </w:p>
    <w:p w14:paraId="66C4BD22" w14:textId="77777777" w:rsidR="007863D9" w:rsidRPr="003A5F05" w:rsidRDefault="007863D9">
      <w:pPr>
        <w:ind w:left="720"/>
        <w:rPr>
          <w:rFonts w:eastAsia="Calibri" w:cs="Calibri"/>
          <w:b/>
          <w:color w:val="000000"/>
        </w:rPr>
      </w:pPr>
    </w:p>
    <w:p w14:paraId="2498BF62" w14:textId="77777777" w:rsidR="003A5F05" w:rsidRPr="003A5F05" w:rsidRDefault="003A5F05">
      <w:pPr>
        <w:ind w:left="720"/>
        <w:rPr>
          <w:rFonts w:eastAsia="Calibri" w:cs="Calibri"/>
          <w:b/>
          <w:color w:val="000000"/>
        </w:rPr>
      </w:pPr>
      <w:r w:rsidRPr="003A5F05">
        <w:rPr>
          <w:rFonts w:eastAsia="Calibri" w:cs="Calibri"/>
          <w:b/>
          <w:color w:val="000000"/>
        </w:rPr>
        <w:t>Sincerely,</w:t>
      </w:r>
    </w:p>
    <w:p w14:paraId="12F2DA03" w14:textId="77777777" w:rsidR="003A5F05" w:rsidRPr="003A5F05" w:rsidRDefault="003A5F05">
      <w:pPr>
        <w:ind w:left="720"/>
        <w:rPr>
          <w:rFonts w:eastAsia="Calibri" w:cs="Calibri"/>
          <w:b/>
          <w:color w:val="000000"/>
        </w:rPr>
      </w:pPr>
    </w:p>
    <w:p w14:paraId="09A25C8A" w14:textId="77777777" w:rsidR="003A5F05" w:rsidRPr="003A5F05" w:rsidRDefault="003A5F05">
      <w:pPr>
        <w:ind w:left="720"/>
        <w:rPr>
          <w:rFonts w:eastAsia="Calibri" w:cs="Calibri"/>
          <w:b/>
          <w:color w:val="000000"/>
        </w:rPr>
      </w:pPr>
      <w:r w:rsidRPr="003A5F05">
        <w:t>[</w:t>
      </w:r>
      <w:r w:rsidRPr="003A5F05">
        <w:rPr>
          <w:highlight w:val="yellow"/>
        </w:rPr>
        <w:t>signature</w:t>
      </w:r>
      <w:r w:rsidRPr="003A5F05">
        <w:t>].</w:t>
      </w:r>
    </w:p>
    <w:p w14:paraId="34C4DD7F" w14:textId="77777777" w:rsidR="003A5F05" w:rsidRPr="003A5F05" w:rsidRDefault="003A5F05">
      <w:pPr>
        <w:ind w:left="720"/>
        <w:rPr>
          <w:rFonts w:eastAsia="Calibri" w:cs="Calibri"/>
          <w:b/>
          <w:color w:val="000000"/>
        </w:rPr>
      </w:pPr>
    </w:p>
    <w:p w14:paraId="7F720FEC" w14:textId="77777777" w:rsidR="00595935" w:rsidRPr="003A5F05" w:rsidRDefault="00595935">
      <w:pPr>
        <w:ind w:left="720"/>
        <w:rPr>
          <w:rFonts w:eastAsia="Calibri" w:cs="Calibri"/>
          <w:b/>
          <w:color w:val="000000"/>
        </w:rPr>
      </w:pPr>
    </w:p>
    <w:p w14:paraId="55D9D92E" w14:textId="77777777" w:rsidR="00595935" w:rsidRPr="003A5F05" w:rsidRDefault="003A5F05">
      <w:pPr>
        <w:ind w:left="720"/>
        <w:rPr>
          <w:rFonts w:eastAsia="Calibri" w:cs="Calibri"/>
          <w:b/>
          <w:color w:val="000000"/>
        </w:rPr>
      </w:pPr>
      <w:r w:rsidRPr="003A5F05">
        <w:rPr>
          <w:rFonts w:eastAsia="Calibri" w:cs="Calibri"/>
          <w:b/>
          <w:color w:val="000000"/>
        </w:rPr>
        <w:t>Full name</w:t>
      </w:r>
    </w:p>
    <w:p w14:paraId="216D8AB6" w14:textId="77777777" w:rsidR="003A5F05" w:rsidRPr="003A5F05" w:rsidRDefault="003A5F05">
      <w:pPr>
        <w:ind w:left="720"/>
        <w:rPr>
          <w:rFonts w:eastAsia="Calibri" w:cs="Calibri"/>
          <w:b/>
          <w:color w:val="000000"/>
        </w:rPr>
      </w:pPr>
      <w:r w:rsidRPr="003A5F05">
        <w:rPr>
          <w:rFonts w:eastAsia="Calibri" w:cs="Calibri"/>
          <w:b/>
          <w:color w:val="000000"/>
        </w:rPr>
        <w:t>Position</w:t>
      </w:r>
      <w:r w:rsidR="004E427D">
        <w:rPr>
          <w:rFonts w:eastAsia="Calibri" w:cs="Calibri"/>
          <w:b/>
          <w:color w:val="000000"/>
        </w:rPr>
        <w:t xml:space="preserve"> </w:t>
      </w:r>
      <w:r w:rsidR="004E427D" w:rsidRPr="004E427D">
        <w:rPr>
          <w:rFonts w:eastAsia="Calibri" w:cs="Calibri"/>
          <w:b/>
          <w:color w:val="000000"/>
          <w:highlight w:val="yellow"/>
        </w:rPr>
        <w:t>(department head/supervisor)</w:t>
      </w:r>
    </w:p>
    <w:p w14:paraId="026F2929" w14:textId="77777777" w:rsidR="003A5F05" w:rsidRPr="003A5F05" w:rsidRDefault="003A5F05" w:rsidP="003A5F05">
      <w:pPr>
        <w:ind w:left="720"/>
        <w:rPr>
          <w:rFonts w:eastAsia="Calibri" w:cs="Calibri"/>
          <w:b/>
          <w:color w:val="000000"/>
        </w:rPr>
      </w:pPr>
      <w:r w:rsidRPr="003A5F05">
        <w:rPr>
          <w:rFonts w:eastAsia="Calibri" w:cs="Calibri"/>
          <w:b/>
          <w:color w:val="000000"/>
        </w:rPr>
        <w:t>Department/Faculty</w:t>
      </w:r>
    </w:p>
    <w:p w14:paraId="7D8AB07B" w14:textId="77777777" w:rsidR="003A5F05" w:rsidRPr="003A5F05" w:rsidRDefault="003A5F05" w:rsidP="003A5F05">
      <w:pPr>
        <w:ind w:left="720"/>
        <w:rPr>
          <w:rFonts w:eastAsia="Calibri" w:cs="Calibri"/>
          <w:b/>
          <w:color w:val="000000"/>
        </w:rPr>
      </w:pPr>
      <w:r w:rsidRPr="003A5F05">
        <w:rPr>
          <w:rFonts w:eastAsia="Calibri" w:cs="Calibri"/>
          <w:b/>
          <w:color w:val="000000"/>
        </w:rPr>
        <w:t>Name of university</w:t>
      </w:r>
    </w:p>
    <w:p w14:paraId="4CA14D6E" w14:textId="77777777" w:rsidR="00595935" w:rsidRDefault="00595935">
      <w:pPr>
        <w:ind w:left="720"/>
        <w:rPr>
          <w:rFonts w:ascii="Calibri" w:eastAsia="Calibri" w:hAnsi="Calibri" w:cs="Calibri"/>
          <w:b/>
          <w:color w:val="000000"/>
        </w:rPr>
      </w:pPr>
    </w:p>
    <w:p w14:paraId="63245158" w14:textId="77777777" w:rsidR="00595935" w:rsidRDefault="00595935">
      <w:pPr>
        <w:ind w:left="720"/>
        <w:rPr>
          <w:rFonts w:ascii="Calibri" w:eastAsia="Calibri" w:hAnsi="Calibri" w:cs="Calibri"/>
          <w:b/>
          <w:color w:val="000000"/>
        </w:rPr>
      </w:pPr>
    </w:p>
    <w:sectPr w:rsidR="00595935" w:rsidSect="0022030F">
      <w:footerReference w:type="default" r:id="rId11"/>
      <w:footerReference w:type="first" r:id="rId12"/>
      <w:pgSz w:w="11900" w:h="16840"/>
      <w:pgMar w:top="1417" w:right="2119" w:bottom="1276" w:left="1701" w:header="555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7913" w14:textId="77777777" w:rsidR="008A599C" w:rsidRDefault="008A599C">
      <w:pPr>
        <w:spacing w:line="240" w:lineRule="auto"/>
      </w:pPr>
      <w:r>
        <w:separator/>
      </w:r>
    </w:p>
  </w:endnote>
  <w:endnote w:type="continuationSeparator" w:id="0">
    <w:p w14:paraId="46B16177" w14:textId="77777777" w:rsidR="008A599C" w:rsidRDefault="008A5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altName w:val="Cambria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Thin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35B4" w14:textId="77777777" w:rsidR="00595935" w:rsidRDefault="00595935">
    <w:pPr>
      <w:tabs>
        <w:tab w:val="center" w:pos="4252"/>
        <w:tab w:val="right" w:pos="8504"/>
      </w:tabs>
      <w:jc w:val="right"/>
      <w:rPr>
        <w:rFonts w:ascii="Montserrat Thin" w:eastAsia="Montserrat Thin" w:hAnsi="Montserrat Thin" w:cs="Montserrat Thin"/>
        <w:sz w:val="16"/>
        <w:szCs w:val="16"/>
      </w:rPr>
    </w:pPr>
  </w:p>
  <w:p w14:paraId="5D79F715" w14:textId="77777777" w:rsidR="00595935" w:rsidRDefault="00595935">
    <w:pPr>
      <w:tabs>
        <w:tab w:val="center" w:pos="4252"/>
        <w:tab w:val="right" w:pos="8504"/>
      </w:tabs>
      <w:jc w:val="right"/>
      <w:rPr>
        <w:rFonts w:ascii="Montserrat Thin" w:eastAsia="Montserrat Thin" w:hAnsi="Montserrat Thin" w:cs="Montserrat Thin"/>
        <w:sz w:val="16"/>
        <w:szCs w:val="16"/>
      </w:rPr>
    </w:pPr>
  </w:p>
  <w:p w14:paraId="2B08BF6A" w14:textId="77777777" w:rsidR="00595935" w:rsidRDefault="00BC184B">
    <w:pPr>
      <w:tabs>
        <w:tab w:val="center" w:pos="4252"/>
        <w:tab w:val="right" w:pos="8504"/>
      </w:tabs>
      <w:ind w:left="720"/>
      <w:jc w:val="right"/>
      <w:rPr>
        <w:rFonts w:ascii="Montserrat ExtraLight" w:eastAsia="Montserrat ExtraLight" w:hAnsi="Montserrat ExtraLight" w:cs="Montserrat ExtraLight"/>
        <w:color w:val="000000"/>
        <w:sz w:val="24"/>
        <w:szCs w:val="24"/>
      </w:rPr>
    </w:pPr>
    <w:r>
      <w:rPr>
        <w:rFonts w:ascii="Montserrat ExtraLight" w:eastAsia="Montserrat ExtraLight" w:hAnsi="Montserrat ExtraLight" w:cs="Montserrat ExtraLight"/>
        <w:sz w:val="16"/>
        <w:szCs w:val="16"/>
      </w:rPr>
      <w:t xml:space="preserve">Document Title -  </w:t>
    </w:r>
    <w:r>
      <w:rPr>
        <w:rFonts w:ascii="Montserrat ExtraLight" w:eastAsia="Montserrat ExtraLight" w:hAnsi="Montserrat ExtraLight" w:cs="Montserrat ExtraLight"/>
        <w:sz w:val="16"/>
        <w:szCs w:val="16"/>
      </w:rPr>
      <w:fldChar w:fldCharType="begin"/>
    </w:r>
    <w:r>
      <w:rPr>
        <w:rFonts w:ascii="Montserrat ExtraLight" w:eastAsia="Montserrat ExtraLight" w:hAnsi="Montserrat ExtraLight" w:cs="Montserrat ExtraLight"/>
        <w:sz w:val="16"/>
        <w:szCs w:val="16"/>
      </w:rPr>
      <w:instrText>PAGE</w:instrText>
    </w:r>
    <w:r>
      <w:rPr>
        <w:rFonts w:ascii="Montserrat ExtraLight" w:eastAsia="Montserrat ExtraLight" w:hAnsi="Montserrat ExtraLight" w:cs="Montserrat ExtraLight"/>
        <w:sz w:val="16"/>
        <w:szCs w:val="16"/>
      </w:rPr>
      <w:fldChar w:fldCharType="separate"/>
    </w:r>
    <w:r w:rsidR="00532A44">
      <w:rPr>
        <w:rFonts w:ascii="Montserrat ExtraLight" w:eastAsia="Montserrat ExtraLight" w:hAnsi="Montserrat ExtraLight" w:cs="Montserrat ExtraLight"/>
        <w:noProof/>
        <w:sz w:val="16"/>
        <w:szCs w:val="16"/>
      </w:rPr>
      <w:t>2</w:t>
    </w:r>
    <w:r>
      <w:rPr>
        <w:rFonts w:ascii="Montserrat ExtraLight" w:eastAsia="Montserrat ExtraLight" w:hAnsi="Montserrat ExtraLight" w:cs="Montserrat ExtraLight"/>
        <w:sz w:val="16"/>
        <w:szCs w:val="16"/>
      </w:rPr>
      <w:fldChar w:fldCharType="end"/>
    </w:r>
  </w:p>
  <w:p w14:paraId="09A416BC" w14:textId="77777777" w:rsidR="00595935" w:rsidRDefault="00595935">
    <w:pP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4D54" w14:textId="77777777" w:rsidR="00595935" w:rsidRDefault="00595935">
    <w:pPr>
      <w:jc w:val="right"/>
    </w:pPr>
  </w:p>
  <w:p w14:paraId="45F2592C" w14:textId="77777777" w:rsidR="00595935" w:rsidRDefault="00595935">
    <w:pPr>
      <w:jc w:val="right"/>
    </w:pPr>
  </w:p>
  <w:p w14:paraId="7D53B5A9" w14:textId="77777777" w:rsidR="00595935" w:rsidRDefault="003A5F05">
    <w:pPr>
      <w:jc w:val="right"/>
    </w:pPr>
    <w:r>
      <w:rPr>
        <w:noProof/>
      </w:rPr>
      <w:drawing>
        <wp:inline distT="0" distB="0" distL="0" distR="0" wp14:anchorId="74435023" wp14:editId="5E5A1774">
          <wp:extent cx="5130800" cy="9575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 partners + Co fu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D1BF1" w14:textId="77777777" w:rsidR="00595935" w:rsidRDefault="0059593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1849" w14:textId="77777777" w:rsidR="008A599C" w:rsidRDefault="008A599C">
      <w:pPr>
        <w:spacing w:line="240" w:lineRule="auto"/>
      </w:pPr>
      <w:r>
        <w:separator/>
      </w:r>
    </w:p>
  </w:footnote>
  <w:footnote w:type="continuationSeparator" w:id="0">
    <w:p w14:paraId="672D05A9" w14:textId="77777777" w:rsidR="008A599C" w:rsidRDefault="008A5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B53"/>
    <w:multiLevelType w:val="multilevel"/>
    <w:tmpl w:val="3A8A36C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5C58F1"/>
    <w:multiLevelType w:val="multilevel"/>
    <w:tmpl w:val="B9FCA98E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↳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3F7ECE"/>
    <w:multiLevelType w:val="multilevel"/>
    <w:tmpl w:val="E4C645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4163452">
    <w:abstractNumId w:val="1"/>
  </w:num>
  <w:num w:numId="2" w16cid:durableId="761075288">
    <w:abstractNumId w:val="0"/>
  </w:num>
  <w:num w:numId="3" w16cid:durableId="25042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7D"/>
    <w:rsid w:val="0022030F"/>
    <w:rsid w:val="00366AED"/>
    <w:rsid w:val="003A5F05"/>
    <w:rsid w:val="004E427D"/>
    <w:rsid w:val="00532A44"/>
    <w:rsid w:val="00595935"/>
    <w:rsid w:val="00635B7D"/>
    <w:rsid w:val="00786338"/>
    <w:rsid w:val="007863D9"/>
    <w:rsid w:val="008A599C"/>
    <w:rsid w:val="009902BA"/>
    <w:rsid w:val="00A61150"/>
    <w:rsid w:val="00BC184B"/>
    <w:rsid w:val="00CF5959"/>
    <w:rsid w:val="00D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A70F8"/>
  <w15:docId w15:val="{99546924-7E32-47F0-B813-EBB3FE59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18"/>
        <w:szCs w:val="18"/>
        <w:lang w:val="en-U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ind w:left="720" w:right="2838" w:hanging="360"/>
      <w:outlineLvl w:val="0"/>
    </w:pPr>
    <w:rPr>
      <w:b/>
      <w:color w:val="2D296C"/>
      <w:sz w:val="36"/>
      <w:szCs w:val="36"/>
    </w:rPr>
  </w:style>
  <w:style w:type="paragraph" w:styleId="Nadpis2">
    <w:name w:val="heading 2"/>
    <w:basedOn w:val="Normlny"/>
    <w:next w:val="Normlny"/>
    <w:uiPriority w:val="9"/>
    <w:unhideWhenUsed/>
    <w:qFormat/>
    <w:pPr>
      <w:ind w:left="566" w:hanging="360"/>
      <w:outlineLvl w:val="1"/>
    </w:pPr>
    <w:rPr>
      <w:rFonts w:ascii="Montserrat Light" w:eastAsia="Montserrat Light" w:hAnsi="Montserrat Light" w:cs="Montserrat Light"/>
      <w:color w:val="2D296C"/>
      <w:sz w:val="24"/>
      <w:szCs w:val="24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after="192" w:line="240" w:lineRule="auto"/>
      <w:ind w:left="425"/>
      <w:outlineLvl w:val="2"/>
    </w:pPr>
    <w:rPr>
      <w:b/>
      <w:color w:val="1F3864"/>
      <w:sz w:val="20"/>
      <w:szCs w:val="20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after="192"/>
      <w:ind w:right="1575"/>
      <w:outlineLvl w:val="3"/>
    </w:pPr>
    <w:rPr>
      <w:b/>
      <w:color w:val="FFFFFF"/>
      <w:sz w:val="20"/>
      <w:szCs w:val="20"/>
      <w:shd w:val="clear" w:color="auto" w:fill="F83766"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keepLines/>
      <w:spacing w:line="240" w:lineRule="auto"/>
      <w:outlineLvl w:val="4"/>
    </w:pPr>
    <w:rPr>
      <w:sz w:val="12"/>
      <w:szCs w:val="1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ind w:right="2850"/>
    </w:pPr>
    <w:rPr>
      <w:b/>
      <w:color w:val="2D296C"/>
      <w:sz w:val="44"/>
      <w:szCs w:val="44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</w:pPr>
    <w:rPr>
      <w:color w:val="F83766"/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A44"/>
    <w:pPr>
      <w:tabs>
        <w:tab w:val="center" w:pos="4252"/>
        <w:tab w:val="right" w:pos="8504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2A44"/>
  </w:style>
  <w:style w:type="paragraph" w:styleId="Pta">
    <w:name w:val="footer"/>
    <w:basedOn w:val="Normlny"/>
    <w:link w:val="PtaChar"/>
    <w:uiPriority w:val="99"/>
    <w:unhideWhenUsed/>
    <w:rsid w:val="00532A44"/>
    <w:pPr>
      <w:tabs>
        <w:tab w:val="center" w:pos="4252"/>
        <w:tab w:val="right" w:pos="8504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LYSSEUS\27%20WP7%20-%20Mobility\27.02%20Tasks%20&amp;%20Deliverables\T%207.2%20Virtual%20Mobilities\Seed%20Funding%20Calls\Call%202%20(Jan%202025)\Template%20Letter%20of%20support%20for%20Seed%20Func%20C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24438-c925-4d0e-903d-47af7be7c789">
      <Terms xmlns="http://schemas.microsoft.com/office/infopath/2007/PartnerControls"/>
    </lcf76f155ced4ddcb4097134ff3c332f>
    <TaxCatchAll xmlns="6b316299-a19e-4bf8-ad78-f04692950974" xsi:nil="true"/>
    <NotebookType xmlns="18424438-c925-4d0e-903d-47af7be7c789" xsi:nil="true"/>
    <AppVersion xmlns="18424438-c925-4d0e-903d-47af7be7c789" xsi:nil="true"/>
    <FolderType xmlns="18424438-c925-4d0e-903d-47af7be7c789" xsi:nil="true"/>
    <CultureName xmlns="18424438-c925-4d0e-903d-47af7be7c789" xsi:nil="true"/>
    <TeamsChannelId xmlns="18424438-c925-4d0e-903d-47af7be7c7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57790E56864D9692DD7AA3FDD0B8" ma:contentTypeVersion="24" ma:contentTypeDescription="Umožňuje vytvoriť nový dokument." ma:contentTypeScope="" ma:versionID="b2b34ef41ba3b2ac24247fe6bc8e4be1">
  <xsd:schema xmlns:xsd="http://www.w3.org/2001/XMLSchema" xmlns:xs="http://www.w3.org/2001/XMLSchema" xmlns:p="http://schemas.microsoft.com/office/2006/metadata/properties" xmlns:ns2="18424438-c925-4d0e-903d-47af7be7c789" xmlns:ns3="6b316299-a19e-4bf8-ad78-f04692950974" targetNamespace="http://schemas.microsoft.com/office/2006/metadata/properties" ma:root="true" ma:fieldsID="920a20e6c2da41e97c60c0a5bf8fa27e" ns2:_="" ns3:_="">
    <xsd:import namespace="18424438-c925-4d0e-903d-47af7be7c789"/>
    <xsd:import namespace="6b316299-a19e-4bf8-ad78-f0469295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4438-c925-4d0e-903d-47af7be7c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6299-a19e-4bf8-ad78-f0469295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55a4c75-3180-492f-8cff-7ee61269a55f}" ma:internalName="TaxCatchAll" ma:showField="CatchAllData" ma:web="6b316299-a19e-4bf8-ad78-f04692950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97A37-52E4-4DFA-B137-3D30F413B051}">
  <ds:schemaRefs>
    <ds:schemaRef ds:uri="http://schemas.microsoft.com/office/2006/metadata/properties"/>
    <ds:schemaRef ds:uri="http://schemas.microsoft.com/office/infopath/2007/PartnerControls"/>
    <ds:schemaRef ds:uri="64390f3e-7f38-4889-b232-4f6e0a2c10dd"/>
    <ds:schemaRef ds:uri="6e6884ac-31c0-495f-b22c-7ee65a99aca7"/>
  </ds:schemaRefs>
</ds:datastoreItem>
</file>

<file path=customXml/itemProps2.xml><?xml version="1.0" encoding="utf-8"?>
<ds:datastoreItem xmlns:ds="http://schemas.openxmlformats.org/officeDocument/2006/customXml" ds:itemID="{E01A3E42-47CB-4940-9FE0-D050A7A55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59DB4-6114-4825-A508-86474174D501}"/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 of support for Seed Func Call.dotx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Martina Hančinová</cp:lastModifiedBy>
  <cp:revision>2</cp:revision>
  <dcterms:created xsi:type="dcterms:W3CDTF">2026-04-16T08:36:00Z</dcterms:created>
  <dcterms:modified xsi:type="dcterms:W3CDTF">2026-04-16T08:36:00Z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0x010100567D57790E56864D9692DD7AA3FDD0B8</vt:lpwstr>
  </property>
</Properties>
</file>